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0D" w:rsidRDefault="001F600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edves Kollégák!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1.      Csatoltan küldöm Szarvas Péter polgármester úr levelét és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az önkéntes munkára jelentkezéshez szükséges jelentkezési lapot.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Ez természetesen csak a közalkalmazottakra vonatkozik, de szívesen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vesszük mások segítségét is.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 Minisztérium felmérése szerint a színházak 65 %-a csatlakozott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valamilyen segítségnyújtási akcióhoz. Jelentkezés esetén kérem a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lapot közvetlenül a Polgármesteri Hivatalba, és másolatban a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hyperlink r:id="rId4" w:history="1">
        <w:r>
          <w:rPr>
            <w:rStyle w:val="Hiperhivatkozs"/>
            <w:rFonts w:ascii="Courier New" w:hAnsi="Courier New" w:cs="Courier New"/>
            <w:color w:val="0000CC"/>
            <w:sz w:val="20"/>
            <w:szCs w:val="20"/>
            <w:shd w:val="clear" w:color="auto" w:fill="FFFFFF"/>
          </w:rPr>
          <w:t>horvathattilane@jokaiszinhaz.hu</w:t>
        </w:r>
      </w:hyperlink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címre megküldeni.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B31FFD" w:rsidRDefault="001F600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2.      Az EMMI Kulturális Államtitkársága hangsúlyozza, hogy a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"Maradj otthon" kampány a közalkalmazottak esetében nem azt jelenti,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hogy nem dolgozunk. A munkahelyek megőrzése érdekében szükség van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arra, hogy az alapfizetésekért cserébe valamilyen munkavégzés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történjen. Ez a Kulturális Államtitkárság hivatalos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állásfoglalása.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Kérem a társulat tagjait, hogy folyamatosan mondjanak fel anyagokat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telefonra vagy jöjjenek be a stúdióba, mert bizonyítani kell, hogy a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megváltozott körülmények között is dolgozunk a fizetésünkért.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Természetesen bármilyen másfajta kreatív megoldás is szóba jöhet,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csak a tétlenség nem. A kezdeti aktivitásotokat kérem folytassátok.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Például „Minden nap egy vers" a honlapra, olyan ami reményt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ébreszt az emberekben és nem túl nagy megerőltetés, hiszen olvasni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is lehet.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 kreatív megoldások keresésében nem csak a művészeinkre gondolok,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hanem mindazokra, akik jelenleg nem tudnak a színházban dolgozni, de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ötleteikkel, segítségükkel szintén támogatják a színház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különleges feladatellátásait.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Bizonyítsuk be, hogy a Békéscsabai Jókai Színház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veszélyhelyzetben is nélkülözhetetlen!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Úgy gondolom, hogy ezzel tartozunk hűséges közönségünknek is,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hogy a későbbiekben visszatérjenek hozzánk.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Üdvözlettel: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Seregi Zoltán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igazgató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Békéscsabai Jókai Színház</w:t>
      </w:r>
    </w:p>
    <w:p w:rsidR="001F600D" w:rsidRDefault="001F600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1F600D" w:rsidRDefault="001F600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3F0633" w:rsidRDefault="003F0633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1F600D" w:rsidRDefault="001F600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1F600D" w:rsidRDefault="001F600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1F600D" w:rsidRDefault="001F600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1F600D" w:rsidRDefault="003F0633">
      <w:r>
        <w:rPr>
          <w:noProof/>
        </w:rPr>
        <w:lastRenderedPageBreak/>
        <w:drawing>
          <wp:inline distT="0" distB="0" distL="0" distR="0">
            <wp:extent cx="5760720" cy="8139430"/>
            <wp:effectExtent l="0" t="0" r="0" b="0"/>
            <wp:docPr id="1" name="Kép 1" descr="A képen szöveg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M_C22720040116530-page-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33" w:rsidRDefault="003F0633"/>
    <w:p w:rsidR="003F0633" w:rsidRDefault="003F0633"/>
    <w:p w:rsidR="003F0633" w:rsidRDefault="003F0633">
      <w:r>
        <w:rPr>
          <w:noProof/>
        </w:rPr>
        <w:lastRenderedPageBreak/>
        <w:drawing>
          <wp:inline distT="0" distB="0" distL="0" distR="0">
            <wp:extent cx="5760720" cy="81622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0D"/>
    <w:rsid w:val="001F600D"/>
    <w:rsid w:val="003F0633"/>
    <w:rsid w:val="007D1CEF"/>
    <w:rsid w:val="00B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1300"/>
  <w15:chartTrackingRefBased/>
  <w15:docId w15:val="{A63723A3-3BD1-4954-BE1D-78BB7EA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F6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mailto:horvathattilane@jokaiszin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Éva Kovács</dc:creator>
  <cp:keywords/>
  <dc:description/>
  <cp:lastModifiedBy>Edit Éva Kovács</cp:lastModifiedBy>
  <cp:revision>2</cp:revision>
  <cp:lastPrinted>2020-04-01T15:29:00Z</cp:lastPrinted>
  <dcterms:created xsi:type="dcterms:W3CDTF">2020-04-01T15:11:00Z</dcterms:created>
  <dcterms:modified xsi:type="dcterms:W3CDTF">2020-04-01T15:51:00Z</dcterms:modified>
</cp:coreProperties>
</file>