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112F16C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681B7F">
        <w:rPr>
          <w:b/>
          <w:color w:val="000000"/>
          <w:sz w:val="28"/>
          <w:szCs w:val="28"/>
        </w:rPr>
        <w:t>február 12. (szombat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F39CCC8" w14:textId="5CE3AA15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2138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64AF318" w14:textId="239BB525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007060DB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29DE6E0D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46C80C79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4645C2A9" w14:textId="3A517125" w:rsidR="00462D20" w:rsidRPr="00D43FBC" w:rsidRDefault="00462D2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CD8C7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91B334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14585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8CF737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A749D2" w14:textId="77777777" w:rsidR="003E2006" w:rsidRDefault="003E200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BE62D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40B425" w14:textId="3658A8CA" w:rsidR="005A0596" w:rsidRDefault="006B0409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744BD2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CBB17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A214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A0596" w:rsidRPr="00407C0D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F48D25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D78CAD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3C8037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D3C66F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C7CF7D" w14:textId="77777777" w:rsidR="003E2006" w:rsidRPr="002D2822" w:rsidRDefault="003E200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F38D13" w14:textId="77777777" w:rsidR="00C03642" w:rsidRDefault="00C03642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8FA432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6C43AE33" w14:textId="77777777" w:rsidR="00D43FBC" w:rsidRDefault="00D43FBC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ADE2A6C" w14:textId="0D71D584" w:rsidR="005A0596" w:rsidRDefault="00681B7F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Díszletépítés, világítás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6B0409"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04ADFA89" w14:textId="570372A1" w:rsidR="005A0596" w:rsidRDefault="006B0409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Szentesen</w:t>
            </w:r>
          </w:p>
          <w:p w14:paraId="25497982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C74845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2C42F4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439299" w14:textId="77777777" w:rsidR="005A0596" w:rsidRDefault="005A0596" w:rsidP="003E2006">
            <w:pPr>
              <w:ind w:left="0" w:hanging="2"/>
              <w:rPr>
                <w:sz w:val="24"/>
                <w:szCs w:val="24"/>
              </w:rPr>
            </w:pPr>
          </w:p>
          <w:p w14:paraId="185B9F3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7ED39F6D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798070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E5190E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A3091BC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453AC65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6909630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2828D03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0C7E10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F10EC10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73CFAD4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96F68C3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B9D05B2" w14:textId="77777777" w:rsidR="00D37026" w:rsidRPr="006509B7" w:rsidRDefault="00D37026" w:rsidP="003E20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DAB9BF3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77777777" w:rsid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48CD84D1" w14:textId="440DD197" w:rsidR="005A0596" w:rsidRP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2133A9">
              <w:rPr>
                <w:b/>
                <w:strike/>
                <w:color w:val="FF0000"/>
                <w:sz w:val="24"/>
                <w:szCs w:val="24"/>
              </w:rPr>
              <w:t>19.00 Énekes madár</w:t>
            </w:r>
            <w:r w:rsidRPr="003E200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E2006">
              <w:rPr>
                <w:b/>
                <w:color w:val="FF0000"/>
                <w:sz w:val="24"/>
                <w:szCs w:val="24"/>
              </w:rPr>
              <w:tab/>
              <w:t>ELMARAD!</w:t>
            </w: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5A0596" w:rsidRPr="0041675A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E4EEB7E" w14:textId="77777777" w:rsidR="00681B7F" w:rsidRDefault="00681B7F" w:rsidP="00681B7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355D8E0" w14:textId="54ACF3A6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Családi ágy (11) 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>.: Szojka C.</w:t>
            </w:r>
          </w:p>
        </w:tc>
      </w:tr>
      <w:tr w:rsidR="00681B7F" w:rsidRPr="0041675A" w14:paraId="3DA2C478" w14:textId="77777777" w:rsidTr="00681B7F">
        <w:trPr>
          <w:trHeight w:val="789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526FD01" w14:textId="77777777" w:rsidR="00681B7F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9E0FE2D" w14:textId="77777777" w:rsidR="00681B7F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435549A5" w14:textId="77777777" w:rsidR="00F4395F" w:rsidRDefault="00F4395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kisterem</w:t>
            </w:r>
          </w:p>
          <w:p w14:paraId="2EFF8F49" w14:textId="6783B8CC" w:rsidR="00F4395F" w:rsidRPr="0041675A" w:rsidRDefault="00F4395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3C4E144" w14:textId="77777777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A327AEE" w14:textId="4415F83C" w:rsidR="00681B7F" w:rsidRPr="00681B7F" w:rsidRDefault="00681B7F" w:rsidP="00681B7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681B7F">
              <w:rPr>
                <w:b/>
                <w:sz w:val="24"/>
                <w:szCs w:val="24"/>
              </w:rPr>
              <w:t>9.00-15.00 Zártkörű szakmai nap</w:t>
            </w:r>
            <w:r w:rsidR="00F4395F">
              <w:rPr>
                <w:b/>
                <w:sz w:val="24"/>
                <w:szCs w:val="24"/>
              </w:rPr>
              <w:tab/>
            </w: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7245B4A" w14:textId="77777777" w:rsidR="00681B7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8CEF383" w14:textId="77777777" w:rsidR="00681B7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681B7F" w:rsidRPr="002F67E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B7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9C4464-ED84-4417-BD5A-145E37B9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2022-02-10T13:19:00Z</cp:lastPrinted>
  <dcterms:created xsi:type="dcterms:W3CDTF">2022-02-11T13:19:00Z</dcterms:created>
  <dcterms:modified xsi:type="dcterms:W3CDTF">2022-02-11T13:19:00Z</dcterms:modified>
</cp:coreProperties>
</file>