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497AA52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A941CB">
        <w:rPr>
          <w:b/>
          <w:color w:val="000000"/>
          <w:sz w:val="28"/>
          <w:szCs w:val="28"/>
        </w:rPr>
        <w:t>aba, 2022. november 11. (péntek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E2ED8C1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77D572" w14:textId="65B8360E" w:rsidR="00CE06C9" w:rsidRPr="00A96945" w:rsidRDefault="00A96945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96945">
              <w:rPr>
                <w:b/>
                <w:sz w:val="24"/>
                <w:szCs w:val="24"/>
                <w:u w:val="single"/>
              </w:rPr>
              <w:t>Vigadó</w:t>
            </w:r>
          </w:p>
          <w:p w14:paraId="66FEAB86" w14:textId="1323360C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34FFE206" w14:textId="77777777" w:rsidR="00CE06C9" w:rsidRPr="00E314BE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4C6783C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A368D78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69F9D2B9" w14:textId="35994B26" w:rsidR="00A96945" w:rsidRPr="0073329A" w:rsidRDefault="0073329A" w:rsidP="000D6018">
            <w:pPr>
              <w:ind w:left="0" w:hanging="2"/>
              <w:rPr>
                <w:b/>
                <w:sz w:val="24"/>
                <w:szCs w:val="24"/>
              </w:rPr>
            </w:pPr>
            <w:r w:rsidRPr="0073329A">
              <w:rPr>
                <w:b/>
                <w:sz w:val="24"/>
                <w:szCs w:val="24"/>
              </w:rPr>
              <w:t>Színpad</w:t>
            </w:r>
          </w:p>
          <w:p w14:paraId="4E327924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239EEC74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71C1D87F" w:rsidR="00DB42D9" w:rsidRPr="006A3D39" w:rsidRDefault="00DB42D9" w:rsidP="006A3D39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63E20E2" w14:textId="77777777" w:rsidR="0073329A" w:rsidRDefault="0073329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B8AF6C" w14:textId="77777777" w:rsidR="0073329A" w:rsidRDefault="0073329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F12A77" w14:textId="0C530900" w:rsidR="00C9218A" w:rsidRPr="00A96945" w:rsidRDefault="008A6B33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10.00-14.3</w:t>
            </w:r>
            <w:r w:rsidR="00A96945" w:rsidRPr="00A96945">
              <w:rPr>
                <w:b/>
                <w:sz w:val="24"/>
                <w:szCs w:val="24"/>
                <w:u w:val="single"/>
              </w:rPr>
              <w:t>0</w:t>
            </w:r>
          </w:p>
          <w:p w14:paraId="78F6C7B5" w14:textId="77777777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69CF874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59CAFFE5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9DE0A9C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3649F098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2C464252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5F69A98F" w14:textId="54E4BF41" w:rsidR="00A96945" w:rsidRPr="0073329A" w:rsidRDefault="0073329A" w:rsidP="0073329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73329A">
              <w:rPr>
                <w:b/>
                <w:sz w:val="24"/>
                <w:szCs w:val="24"/>
              </w:rPr>
              <w:t>15.00</w:t>
            </w: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CD03CF" w14:textId="77777777" w:rsidR="003609EC" w:rsidRPr="00E314BE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517A418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2B86119D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3B226F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183594DF" w:rsidR="00896FE1" w:rsidRPr="00617BAE" w:rsidRDefault="00617BAE" w:rsidP="00617BA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ECAC4EA" w14:textId="7F90CC0F" w:rsidR="00CE06C9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8803D7F" w14:textId="77777777" w:rsidR="0073329A" w:rsidRDefault="00A96945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B1C6949" w14:textId="3AC3D7E0" w:rsidR="00CE06C9" w:rsidRPr="00A96945" w:rsidRDefault="00A96945" w:rsidP="006263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96945">
              <w:rPr>
                <w:b/>
                <w:sz w:val="24"/>
                <w:szCs w:val="24"/>
                <w:u w:val="single"/>
              </w:rPr>
              <w:t>Emlékpróba</w:t>
            </w:r>
            <w:r w:rsidRPr="00A96945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A96945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014DC735" w14:textId="77777777" w:rsidR="008A6B33" w:rsidRDefault="00896FE1" w:rsidP="009F5241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</w:rPr>
              <w:tab/>
            </w:r>
            <w:r w:rsidR="008A6B33">
              <w:rPr>
                <w:sz w:val="24"/>
                <w:szCs w:val="24"/>
              </w:rPr>
              <w:t>A darab elejétől a végéig megállásokkal, utána összpróba</w:t>
            </w:r>
          </w:p>
          <w:p w14:paraId="5459C889" w14:textId="150CAF9B" w:rsidR="00621E9D" w:rsidRPr="008A6B33" w:rsidRDefault="008A6B33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Gulácsi R.</w:t>
            </w:r>
            <w:r w:rsidR="00896FE1" w:rsidRPr="00E314BE">
              <w:rPr>
                <w:b/>
                <w:sz w:val="24"/>
                <w:szCs w:val="24"/>
              </w:rPr>
              <w:tab/>
            </w:r>
          </w:p>
          <w:p w14:paraId="6194C76B" w14:textId="5D66430E" w:rsidR="00A96945" w:rsidRPr="008A6B33" w:rsidRDefault="008A6B33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8A6B33">
              <w:rPr>
                <w:sz w:val="24"/>
                <w:szCs w:val="24"/>
              </w:rPr>
              <w:t>d. b. k. j.</w:t>
            </w:r>
          </w:p>
          <w:p w14:paraId="23B330B6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1E6B01FB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4D9FBC9A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0413416E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C606B9E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4E311C42" w14:textId="575F9A0B" w:rsidR="00A96945" w:rsidRPr="0092198C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Társulati ülés</w:t>
            </w:r>
          </w:p>
          <w:p w14:paraId="459D31F7" w14:textId="77777777" w:rsidR="003609EC" w:rsidRDefault="003609EC" w:rsidP="009F5241">
            <w:pPr>
              <w:ind w:left="0" w:hanging="2"/>
              <w:rPr>
                <w:sz w:val="24"/>
                <w:szCs w:val="24"/>
              </w:rPr>
            </w:pPr>
          </w:p>
          <w:p w14:paraId="3F78E434" w14:textId="77777777" w:rsidR="003465D5" w:rsidRPr="00E314BE" w:rsidRDefault="003465D5" w:rsidP="009F5241">
            <w:pPr>
              <w:ind w:left="0" w:hanging="2"/>
              <w:rPr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56D22DDB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CC55948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063D82B2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00CBA3BC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0D5F767" w14:textId="77777777" w:rsidR="00E314BE" w:rsidRPr="00E314BE" w:rsidRDefault="00E314BE" w:rsidP="00E314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314BE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E314BE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6B80F9C4" w14:textId="77777777" w:rsidR="00E314BE" w:rsidRDefault="00E314BE" w:rsidP="00E314BE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mikroportozás, hangbeállás</w:t>
            </w:r>
          </w:p>
          <w:p w14:paraId="7999B768" w14:textId="59502E94" w:rsidR="0073329A" w:rsidRDefault="0073329A" w:rsidP="00D81C35">
            <w:pPr>
              <w:ind w:left="0" w:hanging="2"/>
              <w:rPr>
                <w:sz w:val="24"/>
                <w:szCs w:val="24"/>
              </w:rPr>
            </w:pPr>
          </w:p>
          <w:p w14:paraId="7417C3F8" w14:textId="4EC609FD" w:rsidR="0073329A" w:rsidRDefault="0073329A" w:rsidP="0073329A">
            <w:pPr>
              <w:ind w:left="0" w:hanging="2"/>
              <w:rPr>
                <w:sz w:val="24"/>
                <w:szCs w:val="24"/>
              </w:rPr>
            </w:pPr>
          </w:p>
          <w:p w14:paraId="49DF88BC" w14:textId="77777777" w:rsidR="0073329A" w:rsidRPr="0073329A" w:rsidRDefault="0073329A" w:rsidP="0073329A">
            <w:pPr>
              <w:ind w:left="0" w:hanging="2"/>
              <w:rPr>
                <w:sz w:val="24"/>
                <w:szCs w:val="24"/>
              </w:rPr>
            </w:pPr>
            <w:r w:rsidRPr="0073329A">
              <w:rPr>
                <w:sz w:val="24"/>
                <w:szCs w:val="24"/>
              </w:rPr>
              <w:t xml:space="preserve">Esti előadás után </w:t>
            </w:r>
            <w:proofErr w:type="spellStart"/>
            <w:r w:rsidRPr="0073329A">
              <w:rPr>
                <w:sz w:val="24"/>
                <w:szCs w:val="24"/>
              </w:rPr>
              <w:t>Anconai</w:t>
            </w:r>
            <w:proofErr w:type="spellEnd"/>
            <w:r w:rsidRPr="0073329A">
              <w:rPr>
                <w:sz w:val="24"/>
                <w:szCs w:val="24"/>
              </w:rPr>
              <w:t xml:space="preserve"> bontás,</w:t>
            </w:r>
          </w:p>
          <w:p w14:paraId="1F8D6380" w14:textId="77777777" w:rsidR="0073329A" w:rsidRPr="0073329A" w:rsidRDefault="0073329A" w:rsidP="0073329A">
            <w:pPr>
              <w:ind w:left="0" w:hanging="2"/>
              <w:rPr>
                <w:sz w:val="24"/>
                <w:szCs w:val="24"/>
              </w:rPr>
            </w:pPr>
            <w:r w:rsidRPr="0073329A">
              <w:rPr>
                <w:sz w:val="24"/>
                <w:szCs w:val="24"/>
              </w:rPr>
              <w:t>majd világítás (Balassi)</w:t>
            </w:r>
          </w:p>
          <w:p w14:paraId="1E7A035B" w14:textId="77777777" w:rsidR="00A91034" w:rsidRPr="0073329A" w:rsidRDefault="00A91034" w:rsidP="0073329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FDFE099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3884AEC" w14:textId="69569015" w:rsidR="006A3D39" w:rsidRPr="005003CE" w:rsidRDefault="00A96945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A3D39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6A3D39">
              <w:rPr>
                <w:b/>
                <w:sz w:val="24"/>
                <w:szCs w:val="24"/>
              </w:rPr>
              <w:t>Anconai</w:t>
            </w:r>
            <w:proofErr w:type="spellEnd"/>
            <w:r w:rsidR="006A3D39">
              <w:rPr>
                <w:b/>
                <w:sz w:val="24"/>
                <w:szCs w:val="24"/>
              </w:rPr>
              <w:t xml:space="preserve"> szerelmesek </w:t>
            </w:r>
            <w:r w:rsidR="00DB5F2E">
              <w:rPr>
                <w:sz w:val="24"/>
                <w:szCs w:val="24"/>
              </w:rPr>
              <w:t>(19</w:t>
            </w:r>
            <w:r w:rsidR="006A3D39" w:rsidRPr="008D33D1">
              <w:rPr>
                <w:sz w:val="24"/>
                <w:szCs w:val="24"/>
              </w:rPr>
              <w:t>)</w:t>
            </w:r>
            <w:r w:rsidR="006A3D39">
              <w:rPr>
                <w:sz w:val="24"/>
                <w:szCs w:val="24"/>
              </w:rPr>
              <w:tab/>
              <w:t>ügy. rend</w:t>
            </w:r>
            <w:proofErr w:type="gramStart"/>
            <w:r w:rsidR="006A3D39">
              <w:rPr>
                <w:sz w:val="24"/>
                <w:szCs w:val="24"/>
              </w:rPr>
              <w:t>.:</w:t>
            </w:r>
            <w:proofErr w:type="gramEnd"/>
            <w:r w:rsidR="006A3D39">
              <w:rPr>
                <w:sz w:val="24"/>
                <w:szCs w:val="24"/>
              </w:rPr>
              <w:t xml:space="preserve"> Sallai </w:t>
            </w:r>
            <w:proofErr w:type="spellStart"/>
            <w:r w:rsidR="006A3D39">
              <w:rPr>
                <w:sz w:val="24"/>
                <w:szCs w:val="24"/>
              </w:rPr>
              <w:t>Zs</w:t>
            </w:r>
            <w:proofErr w:type="spellEnd"/>
            <w:r w:rsidR="006A3D39">
              <w:rPr>
                <w:sz w:val="24"/>
                <w:szCs w:val="24"/>
              </w:rPr>
              <w:t>.</w:t>
            </w:r>
          </w:p>
          <w:p w14:paraId="1EAEE833" w14:textId="6F7D38D0" w:rsidR="006A3D39" w:rsidRDefault="00147A13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47A13">
              <w:rPr>
                <w:sz w:val="24"/>
                <w:szCs w:val="24"/>
              </w:rPr>
              <w:t>Viktória:</w:t>
            </w:r>
            <w:r>
              <w:rPr>
                <w:sz w:val="24"/>
                <w:szCs w:val="24"/>
              </w:rPr>
              <w:t xml:space="preserve"> </w:t>
            </w:r>
            <w:r w:rsidRPr="00147A13">
              <w:rPr>
                <w:sz w:val="24"/>
                <w:szCs w:val="24"/>
              </w:rPr>
              <w:t>Papp B.,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3D39">
              <w:rPr>
                <w:sz w:val="24"/>
                <w:szCs w:val="24"/>
              </w:rPr>
              <w:t xml:space="preserve">tánckar: </w:t>
            </w:r>
            <w:r w:rsidR="003465D5">
              <w:rPr>
                <w:sz w:val="24"/>
                <w:szCs w:val="24"/>
              </w:rPr>
              <w:t>Ágo</w:t>
            </w:r>
            <w:r w:rsidR="00DB5F2E">
              <w:rPr>
                <w:sz w:val="24"/>
                <w:szCs w:val="24"/>
              </w:rPr>
              <w:t>ston D., Medovarszki P., Laszkó V</w:t>
            </w:r>
            <w:r w:rsidR="003465D5">
              <w:rPr>
                <w:sz w:val="24"/>
                <w:szCs w:val="24"/>
              </w:rPr>
              <w:t>.</w:t>
            </w:r>
          </w:p>
          <w:p w14:paraId="551FD1FA" w14:textId="5FBE1B85" w:rsidR="00A91034" w:rsidRPr="00700882" w:rsidRDefault="00A91034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679880BF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DB5F2E">
              <w:rPr>
                <w:sz w:val="24"/>
                <w:szCs w:val="24"/>
              </w:rPr>
              <w:t>(21</w:t>
            </w:r>
            <w:r w:rsidR="00CE06C9">
              <w:rPr>
                <w:sz w:val="24"/>
                <w:szCs w:val="24"/>
              </w:rPr>
              <w:t>)</w:t>
            </w:r>
            <w:r w:rsidR="00CE06C9">
              <w:rPr>
                <w:sz w:val="24"/>
                <w:szCs w:val="24"/>
              </w:rPr>
              <w:tab/>
            </w:r>
            <w:r w:rsidR="00CE06C9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CE06C9">
              <w:rPr>
                <w:sz w:val="24"/>
                <w:szCs w:val="24"/>
              </w:rPr>
              <w:t>Cs</w:t>
            </w:r>
            <w:proofErr w:type="spellEnd"/>
            <w:r w:rsidR="00CE06C9">
              <w:rPr>
                <w:sz w:val="24"/>
                <w:szCs w:val="24"/>
              </w:rPr>
              <w:t>.</w:t>
            </w:r>
          </w:p>
          <w:p w14:paraId="6090171F" w14:textId="77777777" w:rsidR="00617BAE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5E9BAC5E" w:rsidR="00DB5F2E" w:rsidRPr="00653C3A" w:rsidRDefault="00DB5F2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6647B5B" w:rsidR="003A6F6E" w:rsidRPr="00653C3A" w:rsidRDefault="00DB5F2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próbaterem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319C56F5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B5F2E" w:rsidRPr="00DB5F2E">
              <w:rPr>
                <w:b/>
                <w:sz w:val="24"/>
                <w:szCs w:val="24"/>
              </w:rPr>
              <w:t>16.00</w:t>
            </w:r>
            <w:r w:rsidR="00DB5F2E">
              <w:rPr>
                <w:sz w:val="24"/>
                <w:szCs w:val="24"/>
              </w:rPr>
              <w:t xml:space="preserve"> </w:t>
            </w:r>
            <w:r w:rsidR="00DB5F2E" w:rsidRPr="00DB5F2E">
              <w:rPr>
                <w:b/>
                <w:sz w:val="24"/>
                <w:szCs w:val="24"/>
              </w:rPr>
              <w:t>Az őz</w:t>
            </w:r>
            <w:r w:rsidR="00DB5F2E">
              <w:rPr>
                <w:sz w:val="24"/>
                <w:szCs w:val="24"/>
              </w:rPr>
              <w:t xml:space="preserve"> (házi bemutató)</w:t>
            </w:r>
            <w:r w:rsidR="00DB5F2E">
              <w:rPr>
                <w:sz w:val="24"/>
                <w:szCs w:val="24"/>
              </w:rPr>
              <w:tab/>
            </w:r>
            <w:r w:rsidR="00DB5F2E">
              <w:rPr>
                <w:sz w:val="24"/>
                <w:szCs w:val="24"/>
              </w:rPr>
              <w:tab/>
              <w:t>ügy. rend</w:t>
            </w:r>
            <w:proofErr w:type="gramStart"/>
            <w:r w:rsidR="00DB5F2E">
              <w:rPr>
                <w:sz w:val="24"/>
                <w:szCs w:val="24"/>
              </w:rPr>
              <w:t>.:</w:t>
            </w:r>
            <w:proofErr w:type="gramEnd"/>
            <w:r w:rsidR="00DB5F2E">
              <w:rPr>
                <w:sz w:val="24"/>
                <w:szCs w:val="24"/>
              </w:rPr>
              <w:t xml:space="preserve"> Tege A.</w:t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146C7B-A510-4A33-AE6C-58DD2B1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2022-10-28T09:47:00Z</cp:lastPrinted>
  <dcterms:created xsi:type="dcterms:W3CDTF">2022-11-07T09:35:00Z</dcterms:created>
  <dcterms:modified xsi:type="dcterms:W3CDTF">2022-11-10T13:03:00Z</dcterms:modified>
</cp:coreProperties>
</file>