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22EDDF3A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217299">
        <w:rPr>
          <w:b/>
          <w:color w:val="000000"/>
          <w:sz w:val="28"/>
          <w:szCs w:val="24"/>
        </w:rPr>
        <w:t>október 31. (kedd)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09CCA59" w14:textId="0DD41293" w:rsidR="00217299" w:rsidRDefault="00217299" w:rsidP="00503192">
            <w:pPr>
              <w:ind w:left="0" w:hanging="2"/>
              <w:rPr>
                <w:b/>
                <w:sz w:val="24"/>
                <w:szCs w:val="24"/>
              </w:rPr>
            </w:pPr>
            <w:r w:rsidRPr="00217299">
              <w:rPr>
                <w:b/>
                <w:sz w:val="24"/>
                <w:szCs w:val="24"/>
              </w:rPr>
              <w:t>Színpad</w:t>
            </w:r>
          </w:p>
          <w:p w14:paraId="099DEBED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E97BCB2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FFBEDD6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BD9428F" w14:textId="1EE000FD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292A003" w14:textId="066AEACC" w:rsidR="00217299" w:rsidRDefault="00217299" w:rsidP="00217299">
            <w:pPr>
              <w:ind w:left="0" w:hanging="2"/>
              <w:rPr>
                <w:b/>
                <w:sz w:val="24"/>
                <w:szCs w:val="24"/>
              </w:rPr>
            </w:pPr>
            <w:r w:rsidRPr="00217299">
              <w:rPr>
                <w:b/>
                <w:sz w:val="24"/>
                <w:szCs w:val="24"/>
              </w:rPr>
              <w:t>I. próbaterem</w:t>
            </w:r>
          </w:p>
          <w:p w14:paraId="55C38C78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360C905F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D123703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4EBE402B" w14:textId="5ED5260F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32220197" w14:textId="6D288737" w:rsidR="00217299" w:rsidRDefault="00217299" w:rsidP="00217299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17299">
              <w:rPr>
                <w:b/>
                <w:sz w:val="24"/>
                <w:szCs w:val="24"/>
                <w:u w:val="single"/>
              </w:rPr>
              <w:t>Ibsen próbaterem</w:t>
            </w:r>
          </w:p>
          <w:p w14:paraId="46D832B4" w14:textId="0383CF3B" w:rsidR="00D30B52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7251F7B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E7E7B5E" w14:textId="55371370" w:rsidR="00217299" w:rsidRDefault="00217299" w:rsidP="00E5774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14:paraId="6E2D47D5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0CB5EACF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56316D8B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3CF18362" w14:textId="41445B31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766B3DA4" w14:textId="67A0440F" w:rsidR="00DF6041" w:rsidRDefault="00217299" w:rsidP="0021729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217299">
              <w:rPr>
                <w:b/>
                <w:sz w:val="24"/>
                <w:szCs w:val="24"/>
              </w:rPr>
              <w:t>9.00</w:t>
            </w:r>
          </w:p>
          <w:p w14:paraId="47953B04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5254599A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C71D4E9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0A5FDD07" w14:textId="5601B454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A6FD183" w14:textId="4EC53DA5" w:rsidR="00520C68" w:rsidRPr="00DF6041" w:rsidRDefault="00DF6041" w:rsidP="00DF604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F6041">
              <w:rPr>
                <w:b/>
                <w:sz w:val="24"/>
                <w:szCs w:val="24"/>
                <w:u w:val="single"/>
              </w:rPr>
              <w:t>10.00-14.00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8764F16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C820DB7" w14:textId="35EF05A5" w:rsidR="00520C68" w:rsidRDefault="00217299" w:rsidP="0050319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Díszletépítés, majd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217299">
              <w:rPr>
                <w:b/>
                <w:sz w:val="24"/>
                <w:szCs w:val="24"/>
                <w:u w:val="single"/>
              </w:rPr>
              <w:t>Marica grófnő</w:t>
            </w:r>
          </w:p>
          <w:p w14:paraId="33A9BC26" w14:textId="321ED62A" w:rsidR="00217299" w:rsidRDefault="00217299" w:rsidP="0050319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világításszerelés, világítás</w:t>
            </w:r>
          </w:p>
          <w:p w14:paraId="0C3568FC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160897C0" w14:textId="77777777" w:rsidR="00217299" w:rsidRP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640AD66F" w14:textId="62B2641C" w:rsidR="00217299" w:rsidRDefault="00217299" w:rsidP="00217299">
            <w:pPr>
              <w:ind w:left="0" w:hanging="2"/>
              <w:rPr>
                <w:sz w:val="24"/>
                <w:szCs w:val="24"/>
              </w:rPr>
            </w:pPr>
          </w:p>
          <w:p w14:paraId="70B76B53" w14:textId="7FDABF79" w:rsidR="00DF6041" w:rsidRDefault="00217299" w:rsidP="00217299">
            <w:pPr>
              <w:ind w:left="0" w:hanging="2"/>
              <w:rPr>
                <w:sz w:val="24"/>
                <w:szCs w:val="24"/>
              </w:rPr>
            </w:pPr>
            <w:r w:rsidRPr="00217299">
              <w:rPr>
                <w:b/>
                <w:sz w:val="24"/>
                <w:szCs w:val="24"/>
              </w:rPr>
              <w:t>Részleges díszletépítés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1729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2888328D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2A6F62F1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8BCD943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05F091AD" w14:textId="2FE7BDFA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86FE31B" w14:textId="2A2A239C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  <w:r w:rsidRPr="00DF6041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F604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096FB766" w14:textId="77777777" w:rsidR="00217299" w:rsidRDefault="00DF604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8BC4354" w14:textId="2DA4E320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0D1243A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5DC3913E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FBDCFEB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E86AAF1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4F7E6195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45DAA523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006536E4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41A516CE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4B4C3281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29AA1918" w14:textId="453A624B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9A20836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7821B124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3F95B4C1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D44218F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6BD9B282" w14:textId="77777777" w:rsidR="00DF6041" w:rsidRPr="00DF6041" w:rsidRDefault="00DF6041" w:rsidP="00DF6041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DDB7B47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570EFA2" w:rsidR="00996E28" w:rsidRPr="00225661" w:rsidRDefault="00413BEB" w:rsidP="00996E2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193F9271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217299">
              <w:rPr>
                <w:sz w:val="24"/>
                <w:szCs w:val="24"/>
              </w:rPr>
              <w:t>(22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217299">
              <w:rPr>
                <w:sz w:val="24"/>
                <w:szCs w:val="24"/>
              </w:rPr>
              <w:t>Mózsi</w:t>
            </w:r>
            <w:proofErr w:type="spellEnd"/>
            <w:r w:rsidR="00217299">
              <w:rPr>
                <w:sz w:val="24"/>
                <w:szCs w:val="24"/>
              </w:rPr>
              <w:t>: Mlinár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8C3A32-DCE9-47E2-91DD-09FC906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2023-10-27T12:47:00Z</cp:lastPrinted>
  <dcterms:created xsi:type="dcterms:W3CDTF">2023-10-27T13:39:00Z</dcterms:created>
  <dcterms:modified xsi:type="dcterms:W3CDTF">2023-10-27T13:39:00Z</dcterms:modified>
</cp:coreProperties>
</file>